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F8" w:rsidRDefault="000B18F8"/>
    <w:p w:rsidR="000B18F8" w:rsidRDefault="000B18F8"/>
    <w:p w:rsidR="000B18F8" w:rsidRDefault="000B18F8"/>
    <w:p w:rsidR="000B18F8" w:rsidRDefault="000B18F8"/>
    <w:p w:rsidR="000B18F8" w:rsidRDefault="000B18F8"/>
    <w:p w:rsidR="000B18F8" w:rsidRDefault="000B18F8"/>
    <w:p w:rsidR="000B18F8" w:rsidRDefault="000B18F8"/>
    <w:p w:rsidR="000B18F8" w:rsidRDefault="000B18F8"/>
    <w:p w:rsidR="000B18F8" w:rsidRDefault="00DD1F85">
      <w:pPr>
        <w:pStyle w:val="a9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产品规格说明书</w:t>
      </w:r>
    </w:p>
    <w:p w:rsidR="000B18F8" w:rsidRDefault="000B18F8">
      <w:pPr>
        <w:pStyle w:val="a9"/>
        <w:rPr>
          <w:kern w:val="0"/>
        </w:rPr>
      </w:pPr>
    </w:p>
    <w:p w:rsidR="000B18F8" w:rsidRDefault="000B18F8"/>
    <w:p w:rsidR="000B18F8" w:rsidRDefault="000B18F8">
      <w:pPr>
        <w:rPr>
          <w:rFonts w:asciiTheme="minorEastAsia" w:hAnsiTheme="minorEastAsia"/>
          <w:b/>
        </w:rPr>
      </w:pPr>
    </w:p>
    <w:p w:rsidR="000B18F8" w:rsidRDefault="00DD1F85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产品名称：领航系列暗装直体插座</w:t>
      </w:r>
    </w:p>
    <w:p w:rsidR="000B18F8" w:rsidRDefault="00DD1F85">
      <w:pPr>
        <w:autoSpaceDE w:val="0"/>
        <w:autoSpaceDN w:val="0"/>
        <w:adjustRightInd w:val="0"/>
        <w:spacing w:line="360" w:lineRule="auto"/>
        <w:ind w:firstLineChars="640" w:firstLine="1799"/>
        <w:jc w:val="left"/>
        <w:rPr>
          <w:rFonts w:asciiTheme="minorEastAsia" w:hAnsiTheme="minorEastAsia" w:cs="微软雅黑"/>
          <w:b/>
          <w:kern w:val="0"/>
          <w:sz w:val="28"/>
          <w:szCs w:val="28"/>
        </w:rPr>
      </w:pPr>
      <w:r>
        <w:rPr>
          <w:rFonts w:asciiTheme="minorEastAsia" w:hAnsiTheme="minorEastAsia" w:cs="微软雅黑" w:hint="eastAsia"/>
          <w:b/>
          <w:kern w:val="0"/>
          <w:sz w:val="28"/>
          <w:szCs w:val="28"/>
        </w:rPr>
        <w:t>产品型号：1395/1399/3451/230/234/240</w:t>
      </w: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微软雅黑"/>
          <w:b/>
          <w:kern w:val="0"/>
          <w:sz w:val="32"/>
          <w:szCs w:val="32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32"/>
          <w:szCs w:val="32"/>
        </w:rPr>
        <w:sectPr w:rsidR="000B18F8">
          <w:headerReference w:type="default" r:id="rId8"/>
          <w:footerReference w:type="default" r:id="rId9"/>
          <w:pgSz w:w="12240" w:h="15840"/>
          <w:pgMar w:top="1134" w:right="964" w:bottom="1134" w:left="964" w:header="397" w:footer="397" w:gutter="0"/>
          <w:cols w:space="720"/>
          <w:docGrid w:linePitch="286"/>
        </w:sectPr>
      </w:pPr>
    </w:p>
    <w:p w:rsidR="000B18F8" w:rsidRDefault="00DD1F85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 用途及适应范围</w:t>
      </w:r>
    </w:p>
    <w:p w:rsidR="000B18F8" w:rsidRDefault="00DD1F85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1.1 领航系列工业暗装直体插座应用领域广泛，在钢铁、化工、电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力、</w:t>
      </w:r>
      <w:r>
        <w:rPr>
          <w:rFonts w:ascii="微软雅黑" w:eastAsia="微软雅黑" w:hAnsi="微软雅黑" w:cs="微软雅黑" w:hint="eastAsia"/>
          <w:kern w:val="0"/>
          <w:szCs w:val="21"/>
        </w:rPr>
        <w:t>电子、港口、机场、工矿、石油、勘探、食品、地铁、铝厂、烟厂以及汽车制造等各类行业得到成功的应用。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2 正常工作条件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2.1 使用环境温度-25°C~+40°C，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湿度不高于90%RH。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2.2 海拔2000m以下，通常积雪不结冰的边远山区也正常使用。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2.3 正常使用环境为GB/T16935.1规定的污染等级3级。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/>
          <w:b/>
          <w:color w:val="000000" w:themeColor="text1"/>
          <w:kern w:val="0"/>
          <w:szCs w:val="21"/>
        </w:rPr>
        <w:t xml:space="preserve">3 </w:t>
      </w: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产品特点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3.1 外壳材料使用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阻燃尼龙制造，正常情况下可达90℃不变形，技术指标不改变。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内芯材料都也采用阻燃尼龙制造，正常情况下耐温120℃。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导电件采用铜材，具有良好的接插、自润滑以及防腐蚀功能。过流、耐压均达到行业先进水平。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3.2 本产品严格按GB/T 11918.1(IEC60309-1)和GB/T 11918.2(IEC60309-2)执行。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0"/>
          <w:szCs w:val="21"/>
        </w:rPr>
        <w:t>4 产品外形图片及尺寸表（单位mm）</w:t>
      </w:r>
    </w:p>
    <w:p w:rsidR="000B18F8" w:rsidRDefault="007B5867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272.4pt;margin-top:6.9pt;width:179.2pt;height:178.75pt;z-index:251663360;mso-width-relative:page;mso-height-relative:page">
            <v:imagedata r:id="rId10" o:title="234" croptop="4584f" cropbottom="18283f" cropleft="9164f" cropright="11722f"/>
          </v:shape>
        </w:pict>
      </w:r>
      <w:r>
        <w:pict>
          <v:shape id="_x0000_s1046" type="#_x0000_t75" style="position:absolute;margin-left:28.8pt;margin-top:1.5pt;width:169.95pt;height:190.85pt;z-index:251662336;mso-width-relative:page;mso-height-relative:page">
            <v:imagedata r:id="rId11" o:title="暗装直插1366" croptop="3481f" cropbottom="5021f" cropleft="7755f" cropright="6993f"/>
          </v:shape>
        </w:pict>
      </w:r>
    </w:p>
    <w:p w:rsidR="000B18F8" w:rsidRDefault="000B18F8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</w:p>
    <w:tbl>
      <w:tblPr>
        <w:tblStyle w:val="ab"/>
        <w:tblpPr w:leftFromText="180" w:rightFromText="180" w:vertAnchor="text" w:horzAnchor="page" w:tblpX="1625" w:tblpY="3063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5760"/>
        <w:gridCol w:w="1338"/>
        <w:gridCol w:w="938"/>
        <w:gridCol w:w="938"/>
        <w:gridCol w:w="940"/>
      </w:tblGrid>
      <w:tr w:rsidR="000B18F8">
        <w:trPr>
          <w:trHeight w:val="528"/>
        </w:trPr>
        <w:tc>
          <w:tcPr>
            <w:tcW w:w="5760" w:type="dxa"/>
            <w:vMerge w:val="restart"/>
          </w:tcPr>
          <w:p w:rsidR="000B18F8" w:rsidRDefault="00DD1F8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49530</wp:posOffset>
                  </wp:positionV>
                  <wp:extent cx="2619375" cy="2705100"/>
                  <wp:effectExtent l="19050" t="0" r="9525" b="0"/>
                  <wp:wrapNone/>
                  <wp:docPr id="1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IP44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32A </w:t>
            </w:r>
          </w:p>
        </w:tc>
      </w:tr>
      <w:tr w:rsidR="000B18F8">
        <w:trPr>
          <w:trHeight w:val="435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0B18F8">
        <w:trPr>
          <w:trHeight w:val="375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0B18F8">
        <w:trPr>
          <w:trHeight w:val="368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Pr="00C27453" w:rsidRDefault="00DD1F85" w:rsidP="00C2745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C27453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</w:t>
            </w:r>
            <w:r w:rsidR="00C27453" w:rsidRPr="00C27453"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  <w:t>12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/</w:t>
            </w:r>
          </w:p>
        </w:tc>
      </w:tr>
      <w:tr w:rsidR="000B18F8">
        <w:trPr>
          <w:trHeight w:val="9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37</w:t>
            </w:r>
          </w:p>
        </w:tc>
      </w:tr>
      <w:tr w:rsidR="009517E7">
        <w:trPr>
          <w:trHeight w:val="90"/>
        </w:trPr>
        <w:tc>
          <w:tcPr>
            <w:tcW w:w="5760" w:type="dxa"/>
            <w:vMerge/>
          </w:tcPr>
          <w:p w:rsidR="009517E7" w:rsidRDefault="009517E7" w:rsidP="009517E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bookmarkStart w:id="0" w:name="_GoBack" w:colFirst="2" w:colLast="4"/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E7" w:rsidRDefault="009517E7" w:rsidP="009517E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E7" w:rsidRPr="009517E7" w:rsidRDefault="009517E7" w:rsidP="009517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9517E7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Pr="009517E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E7" w:rsidRPr="009517E7" w:rsidRDefault="009517E7" w:rsidP="009517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9517E7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Pr="009517E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7E7" w:rsidRPr="009517E7" w:rsidRDefault="009517E7" w:rsidP="009517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9517E7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Pr="009517E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</w:p>
        </w:tc>
      </w:tr>
      <w:bookmarkEnd w:id="0"/>
      <w:tr w:rsidR="000B18F8">
        <w:trPr>
          <w:trHeight w:val="1020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</w:tr>
      <w:tr w:rsidR="000B18F8">
        <w:trPr>
          <w:trHeight w:val="450"/>
        </w:trPr>
        <w:tc>
          <w:tcPr>
            <w:tcW w:w="5760" w:type="dxa"/>
            <w:vMerge w:val="restart"/>
          </w:tcPr>
          <w:p w:rsidR="000B18F8" w:rsidRDefault="00DD1F8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286385</wp:posOffset>
                  </wp:positionV>
                  <wp:extent cx="3381375" cy="3419475"/>
                  <wp:effectExtent l="19050" t="0" r="9525" b="0"/>
                  <wp:wrapNone/>
                  <wp:docPr id="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黑体" w:hint="eastAsia"/>
                <w:b/>
                <w:kern w:val="0"/>
                <w:szCs w:val="21"/>
              </w:rPr>
              <w:t>IP67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电流（A）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32A</w:t>
            </w:r>
          </w:p>
        </w:tc>
      </w:tr>
      <w:tr w:rsidR="000B18F8">
        <w:trPr>
          <w:trHeight w:val="435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极数（P）</w:t>
            </w:r>
          </w:p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righ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尺寸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</w:t>
            </w:r>
          </w:p>
        </w:tc>
      </w:tr>
      <w:tr w:rsidR="000B18F8">
        <w:trPr>
          <w:trHeight w:val="375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a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85</w:t>
            </w:r>
          </w:p>
        </w:tc>
      </w:tr>
      <w:tr w:rsidR="000B18F8">
        <w:trPr>
          <w:trHeight w:val="442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b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75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c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66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d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e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60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f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5.5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8.5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g</w:t>
            </w:r>
            <w:r>
              <w:rPr>
                <w:rFonts w:ascii="微软雅黑" w:eastAsia="微软雅黑" w:hAnsi="微软雅黑" w:cs="微软雅黑" w:hint="eastAsia"/>
                <w:bCs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h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101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101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Pr="00C27453" w:rsidRDefault="00C274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FF0000"/>
                <w:kern w:val="0"/>
                <w:szCs w:val="21"/>
              </w:rPr>
            </w:pPr>
            <w:r w:rsidRPr="00C27453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107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i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98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98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Cs w:val="21"/>
              </w:rPr>
              <w:t>105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k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C274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bCs/>
                <w:kern w:val="0"/>
                <w:szCs w:val="21"/>
              </w:rPr>
              <w:t>7</w:t>
            </w:r>
          </w:p>
        </w:tc>
      </w:tr>
      <w:tr w:rsidR="000B18F8">
        <w:trPr>
          <w:trHeight w:val="491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bCs/>
                <w:color w:val="333333"/>
                <w:szCs w:val="21"/>
                <w:shd w:val="clear" w:color="auto" w:fill="FFFFFF"/>
              </w:rPr>
              <w:t>l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Pr="009517E7" w:rsidRDefault="00A84A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9517E7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="009517E7" w:rsidRPr="009517E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Pr="009517E7" w:rsidRDefault="00A84A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9517E7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="009517E7" w:rsidRPr="009517E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8F8" w:rsidRPr="009517E7" w:rsidRDefault="00A84A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</w:pPr>
            <w:r w:rsidRPr="009517E7">
              <w:rPr>
                <w:rFonts w:ascii="微软雅黑" w:eastAsia="微软雅黑" w:hAnsi="微软雅黑" w:cs="微软雅黑" w:hint="eastAsia"/>
                <w:bCs/>
                <w:color w:val="0070C0"/>
                <w:kern w:val="0"/>
                <w:szCs w:val="21"/>
              </w:rPr>
              <w:t>6</w:t>
            </w:r>
            <w:r w:rsidR="009517E7" w:rsidRPr="009517E7">
              <w:rPr>
                <w:rFonts w:ascii="微软雅黑" w:eastAsia="微软雅黑" w:hAnsi="微软雅黑" w:cs="微软雅黑"/>
                <w:bCs/>
                <w:color w:val="0070C0"/>
                <w:kern w:val="0"/>
                <w:szCs w:val="21"/>
              </w:rPr>
              <w:t>5</w:t>
            </w:r>
          </w:p>
        </w:tc>
      </w:tr>
      <w:tr w:rsidR="000B18F8">
        <w:trPr>
          <w:trHeight w:val="855"/>
        </w:trPr>
        <w:tc>
          <w:tcPr>
            <w:tcW w:w="5760" w:type="dxa"/>
            <w:vMerge/>
          </w:tcPr>
          <w:p w:rsidR="000B18F8" w:rsidRDefault="000B18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黑体"/>
                <w:b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导线横截面积从最小到最大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0B18F8" w:rsidRDefault="00DD1F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2.5-10</w:t>
            </w:r>
          </w:p>
        </w:tc>
      </w:tr>
    </w:tbl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5 本产品通过CQC、CE认证，</w:t>
      </w:r>
      <w:r>
        <w:rPr>
          <w:rFonts w:asciiTheme="minorEastAsia" w:hAnsiTheme="minorEastAsia" w:cs="黑体" w:hint="eastAsia"/>
          <w:b/>
          <w:kern w:val="0"/>
          <w:sz w:val="24"/>
          <w:szCs w:val="24"/>
        </w:rPr>
        <w:t>符合ROHS指令要求</w:t>
      </w:r>
      <w:r>
        <w:rPr>
          <w:rFonts w:ascii="微软雅黑" w:eastAsia="微软雅黑" w:hAnsi="微软雅黑" w:cs="微软雅黑" w:hint="eastAsia"/>
          <w:b/>
          <w:kern w:val="0"/>
          <w:szCs w:val="21"/>
        </w:rPr>
        <w:t>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6 安装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 暗装直体插座安装前应注意下列事项：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6.1.1 检查暗装直体插座，确认完好无损，操作部位动作灵活、可靠。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6.1.2 检查暗装直体插座的标志是否与所使用的正常工作条件相符合。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6.2 暗装直体插座安装时应注意接线端的标志。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 接线螺丝规格：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6.3.1 暗装直体插座32A系列产品为十一字圆柱头螺钉M4，对应拧紧力矩为1.2N.m；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6.4 产品安装工艺、接线示意图：</w:t>
      </w:r>
    </w:p>
    <w:p w:rsidR="000B18F8" w:rsidRDefault="00DD1F8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222885</wp:posOffset>
            </wp:positionV>
            <wp:extent cx="2476500" cy="15049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80010</wp:posOffset>
            </wp:positionV>
            <wp:extent cx="1533525" cy="1552575"/>
            <wp:effectExtent l="1905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146685</wp:posOffset>
            </wp:positionV>
            <wp:extent cx="1504950" cy="1581150"/>
            <wp:effectExtent l="19050" t="0" r="0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867">
        <w:pict>
          <v:rect id="_x0000_s1028" style="position:absolute;margin-left:23.3pt;margin-top:4.05pt;width:491.65pt;height:282.1pt;z-index:251659264;mso-position-horizontal-relative:text;mso-position-vertical-relative:text;mso-width-relative:page;mso-height-relative:page;v-text-anchor:middle" o:gfxdata="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eGfn&#10;1gAAAAkBAAAPAAAAAAAAAAEAIAAAACIAAABkcnMvZG93bnJldi54bWxQSwECFAAUAAAACACHTuJA&#10;kfbGx1wCAAC0BAAADgAAAAAAAAABACAAAAAlAQAAZHJzL2Uyb0RvYy54bWxQSwUGAAAAAAYABgBZ&#10;AQAA8wUAAAAA&#10;" filled="f" strokeweight=".5pt">
            <v:stroke joinstyle="round"/>
          </v:rect>
        </w:pict>
      </w:r>
    </w:p>
    <w:p w:rsidR="000B18F8" w:rsidRDefault="007B5867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微软雅黑" w:eastAsia="微软雅黑" w:hAnsi="微软雅黑" w:cs="微软雅黑"/>
          <w:color w:val="FF0000"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left:0;text-align:left;margin-left:238.3pt;margin-top:3.3pt;width:35.25pt;height:9.75pt;flip:x;z-index:251672576;mso-width-relative:page;mso-height-relative:page"/>
        </w:pict>
      </w:r>
    </w:p>
    <w:p w:rsidR="000B18F8" w:rsidRDefault="00DD1F85">
      <w:pPr>
        <w:tabs>
          <w:tab w:val="left" w:pos="854"/>
        </w:tabs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ab/>
      </w:r>
    </w:p>
    <w:p w:rsidR="000B18F8" w:rsidRDefault="007B5867">
      <w:pPr>
        <w:autoSpaceDE w:val="0"/>
        <w:autoSpaceDN w:val="0"/>
        <w:adjustRightInd w:val="0"/>
        <w:spacing w:line="360" w:lineRule="auto"/>
        <w:ind w:leftChars="200" w:left="420" w:firstLineChars="200" w:firstLine="420"/>
        <w:jc w:val="left"/>
        <w:rPr>
          <w:rFonts w:asciiTheme="minorEastAsia" w:hAnsiTheme="minorEastAsia" w:cs="黑体"/>
          <w:kern w:val="0"/>
          <w:szCs w:val="21"/>
        </w:rPr>
      </w:pPr>
      <w:r>
        <w:rPr>
          <w:rFonts w:asciiTheme="minorEastAsia" w:hAnsiTheme="minorEastAsia" w:cs="黑体"/>
          <w:kern w:val="0"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left:0;text-align:left;margin-left:160.3pt;margin-top:6.05pt;width:17.25pt;height:23.25pt;z-index:251668480;mso-width-relative:page;mso-height-relative:page"/>
        </w:pict>
      </w: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DD1F85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Theme="minorEastAsia" w:hAnsiTheme="minorEastAsia" w:cs="黑体"/>
          <w:noProof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198120</wp:posOffset>
            </wp:positionV>
            <wp:extent cx="1618615" cy="1866900"/>
            <wp:effectExtent l="19050" t="0" r="635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867">
        <w:rPr>
          <w:rFonts w:asciiTheme="minorEastAsia" w:hAnsiTheme="minorEastAsia" w:cs="黑体"/>
          <w:kern w:val="0"/>
          <w:szCs w:val="21"/>
        </w:rPr>
        <w:pict>
          <v:shape id="_x0000_s1049" type="#_x0000_t13" style="position:absolute;margin-left:230.8pt;margin-top:5.85pt;width:17.25pt;height:23.25pt;rotation:90;z-index:251669504;mso-position-horizontal-relative:text;mso-position-vertical-relative:text;mso-width-relative:page;mso-height-relative:page"/>
        </w:pict>
      </w:r>
    </w:p>
    <w:p w:rsidR="000B18F8" w:rsidRDefault="00DD1F85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175895</wp:posOffset>
            </wp:positionV>
            <wp:extent cx="1638300" cy="1685925"/>
            <wp:effectExtent l="1905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7B586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color w:val="FF0000"/>
          <w:kern w:val="0"/>
          <w:szCs w:val="21"/>
        </w:rPr>
        <w:pict>
          <v:shape id="_x0000_s1053" type="#_x0000_t105" style="position:absolute;margin-left:89.05pt;margin-top:13.35pt;width:36pt;height:9.75pt;rotation:-495213fd;z-index:251673600;mso-width-relative:page;mso-height-relative:page"/>
        </w:pict>
      </w: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7B5867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/>
          <w:b/>
          <w:kern w:val="0"/>
          <w:szCs w:val="21"/>
        </w:rPr>
        <w:pict>
          <v:shape id="_x0000_s1050" type="#_x0000_t13" style="position:absolute;margin-left:160.3pt;margin-top:6.85pt;width:17.25pt;height:23.25pt;rotation:180;z-index:251670528;mso-width-relative:page;mso-height-relative:page"/>
        </w:pict>
      </w: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="微软雅黑" w:eastAsia="微软雅黑" w:hAnsi="微软雅黑" w:cs="微软雅黑"/>
          <w:b/>
          <w:kern w:val="0"/>
          <w:szCs w:val="21"/>
        </w:rPr>
      </w:pPr>
    </w:p>
    <w:p w:rsidR="000B18F8" w:rsidRDefault="00DD1F85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7使用与维护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</w:rPr>
        <w:t>7.1 确保产品在运输和保管中，通风干燥保存。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8、发货与包装</w:t>
      </w:r>
    </w:p>
    <w:p w:rsidR="000B18F8" w:rsidRDefault="00DD1F85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8.1 产品发货便捷。包装完整、防摔、防破损、防潮。</w:t>
      </w:r>
    </w:p>
    <w:p w:rsidR="000B18F8" w:rsidRDefault="000B18F8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宋体"/>
          <w:kern w:val="0"/>
          <w:szCs w:val="21"/>
        </w:rPr>
      </w:pPr>
    </w:p>
    <w:sectPr w:rsidR="000B18F8">
      <w:pgSz w:w="12240" w:h="15840"/>
      <w:pgMar w:top="1134" w:right="964" w:bottom="1134" w:left="964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67" w:rsidRDefault="007B5867">
      <w:r>
        <w:separator/>
      </w:r>
    </w:p>
  </w:endnote>
  <w:endnote w:type="continuationSeparator" w:id="0">
    <w:p w:rsidR="007B5867" w:rsidRDefault="007B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F8" w:rsidRDefault="007B5867">
    <w:pPr>
      <w:pStyle w:val="a5"/>
      <w:rPr>
        <w:rFonts w:ascii="微软雅黑" w:eastAsia="微软雅黑" w:hAnsi="微软雅黑" w:cs="微软雅黑"/>
        <w:b/>
        <w:bCs/>
        <w:color w:val="FF0000"/>
        <w:sz w:val="32"/>
        <w:szCs w:val="32"/>
      </w:rPr>
    </w:pPr>
    <w:r>
      <w:rPr>
        <w:rFonts w:ascii="微软雅黑" w:eastAsia="微软雅黑" w:hAnsi="微软雅黑" w:cs="微软雅黑"/>
        <w:b/>
        <w:bCs/>
        <w:sz w:val="32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4" type="#_x0000_t202" style="position:absolute;margin-left:447.95pt;margin-top:6.05pt;width:67.65pt;height:13.4pt;z-index:251660288;mso-wrap-style:non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 filled="f" stroked="f" strokeweight=".5pt">
          <v:textbox style="mso-fit-shape-to-text:t" inset="0,0,0,0">
            <w:txbxContent>
              <w:p w:rsidR="000B18F8" w:rsidRDefault="00DD1F85">
                <w:pPr>
                  <w:pStyle w:val="a7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517E7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7B5867">
                  <w:fldChar w:fldCharType="begin"/>
                </w:r>
                <w:r w:rsidR="007B5867">
                  <w:instrText xml:space="preserve"> NUMPAGES  \* MERGEFORMAT </w:instrText>
                </w:r>
                <w:r w:rsidR="007B5867">
                  <w:fldChar w:fldCharType="separate"/>
                </w:r>
                <w:r w:rsidR="009517E7">
                  <w:rPr>
                    <w:noProof/>
                  </w:rPr>
                  <w:t>4</w:t>
                </w:r>
                <w:r w:rsidR="007B5867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r>
      <w:rPr>
        <w:rFonts w:ascii="微软雅黑" w:eastAsia="微软雅黑" w:hAnsi="微软雅黑" w:cs="微软雅黑"/>
        <w:b/>
        <w:bCs/>
        <w:sz w:val="32"/>
        <w:szCs w:val="15"/>
      </w:rPr>
      <w:pict>
        <v:line id="_x0000_s2051" style="position:absolute;z-index:251659264;mso-width-relative:page;mso-height-relative:page" from=".5pt,-3.2pt" to="509.35pt,-3.2pt" o:gfxdata="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6JZ1QAAAAgB&#10;AAAPAAAAAAAAAAEAIAAAACIAAABkcnMvZG93bnJldi54bWxQSwECFAAUAAAACACHTuJA4vWBKeUB&#10;AACmAwAADgAAAAAAAAABACAAAAAkAQAAZHJzL2Uyb0RvYy54bWxQSwUGAAAAAAYABgBZAQAAewUA&#10;AAAA&#10;" strokeweight="2pt"/>
      </w:pict>
    </w:r>
    <w:r w:rsidR="00DD1F85">
      <w:rPr>
        <w:rFonts w:ascii="微软雅黑" w:eastAsia="微软雅黑" w:hAnsi="微软雅黑" w:cs="微软雅黑" w:hint="eastAsia"/>
        <w:b/>
        <w:bCs/>
        <w:color w:val="FF0000"/>
        <w:sz w:val="32"/>
        <w:szCs w:val="32"/>
      </w:rPr>
      <w:t xml:space="preserve"> 防水电气领航者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67" w:rsidRDefault="007B5867">
      <w:r>
        <w:separator/>
      </w:r>
    </w:p>
  </w:footnote>
  <w:footnote w:type="continuationSeparator" w:id="0">
    <w:p w:rsidR="007B5867" w:rsidRDefault="007B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F8" w:rsidRDefault="00DD1F85">
    <w:pPr>
      <w:pStyle w:val="a7"/>
      <w:tabs>
        <w:tab w:val="clear" w:pos="4153"/>
        <w:tab w:val="clear" w:pos="8306"/>
        <w:tab w:val="left" w:pos="7736"/>
      </w:tabs>
      <w:jc w:val="left"/>
    </w:pPr>
    <w:r>
      <w:rPr>
        <w:noProof/>
      </w:rPr>
      <w:drawing>
        <wp:inline distT="0" distB="0" distL="0" distR="0">
          <wp:extent cx="1794510" cy="284480"/>
          <wp:effectExtent l="19050" t="0" r="0" b="0"/>
          <wp:docPr id="4" name="图片 4" descr="E:\技术管理\公司宣传资料\上曼 标志 更新副本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:\技术管理\公司宣传资料\上曼 标志 更新副本_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6192" cy="28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TcxODUyYWM4NWFjYjVlYTYxYzM5ZmY5YmUzMWMifQ=="/>
  </w:docVars>
  <w:rsids>
    <w:rsidRoot w:val="00B56BD9"/>
    <w:rsid w:val="00001604"/>
    <w:rsid w:val="00013A6C"/>
    <w:rsid w:val="00032B52"/>
    <w:rsid w:val="00034A13"/>
    <w:rsid w:val="000466E8"/>
    <w:rsid w:val="0007178E"/>
    <w:rsid w:val="0007535C"/>
    <w:rsid w:val="00086944"/>
    <w:rsid w:val="00097C34"/>
    <w:rsid w:val="000A456E"/>
    <w:rsid w:val="000A4D25"/>
    <w:rsid w:val="000B18F8"/>
    <w:rsid w:val="000E3C00"/>
    <w:rsid w:val="000E6D3E"/>
    <w:rsid w:val="000F053B"/>
    <w:rsid w:val="000F285C"/>
    <w:rsid w:val="00112263"/>
    <w:rsid w:val="00134C01"/>
    <w:rsid w:val="00136031"/>
    <w:rsid w:val="001670E5"/>
    <w:rsid w:val="001772EA"/>
    <w:rsid w:val="001B1032"/>
    <w:rsid w:val="001B5C5F"/>
    <w:rsid w:val="001D72D9"/>
    <w:rsid w:val="001F48D9"/>
    <w:rsid w:val="00211345"/>
    <w:rsid w:val="0021203F"/>
    <w:rsid w:val="00227D05"/>
    <w:rsid w:val="00243726"/>
    <w:rsid w:val="00254B30"/>
    <w:rsid w:val="002635E2"/>
    <w:rsid w:val="002735D1"/>
    <w:rsid w:val="00286040"/>
    <w:rsid w:val="00291F7B"/>
    <w:rsid w:val="00296923"/>
    <w:rsid w:val="002A0C19"/>
    <w:rsid w:val="002B3BF2"/>
    <w:rsid w:val="002C5157"/>
    <w:rsid w:val="002D221E"/>
    <w:rsid w:val="002D6516"/>
    <w:rsid w:val="002F1014"/>
    <w:rsid w:val="002F2560"/>
    <w:rsid w:val="002F4B29"/>
    <w:rsid w:val="00322BE8"/>
    <w:rsid w:val="00345E9C"/>
    <w:rsid w:val="003526A3"/>
    <w:rsid w:val="00352B3B"/>
    <w:rsid w:val="003549DD"/>
    <w:rsid w:val="00357C8D"/>
    <w:rsid w:val="00377958"/>
    <w:rsid w:val="003846CF"/>
    <w:rsid w:val="003A53BA"/>
    <w:rsid w:val="003B376A"/>
    <w:rsid w:val="003C0A88"/>
    <w:rsid w:val="003D315F"/>
    <w:rsid w:val="003E521E"/>
    <w:rsid w:val="003F5F2A"/>
    <w:rsid w:val="00416693"/>
    <w:rsid w:val="004228AC"/>
    <w:rsid w:val="00425892"/>
    <w:rsid w:val="00454AA0"/>
    <w:rsid w:val="00471A15"/>
    <w:rsid w:val="004A50D4"/>
    <w:rsid w:val="004C1082"/>
    <w:rsid w:val="004C68DE"/>
    <w:rsid w:val="004D2C8A"/>
    <w:rsid w:val="004D68D7"/>
    <w:rsid w:val="004E13BF"/>
    <w:rsid w:val="004F2FEF"/>
    <w:rsid w:val="004F4FF7"/>
    <w:rsid w:val="004F7958"/>
    <w:rsid w:val="00515D26"/>
    <w:rsid w:val="005319D6"/>
    <w:rsid w:val="00532D49"/>
    <w:rsid w:val="0053330C"/>
    <w:rsid w:val="00557137"/>
    <w:rsid w:val="0057416C"/>
    <w:rsid w:val="0058375A"/>
    <w:rsid w:val="00585D62"/>
    <w:rsid w:val="00593490"/>
    <w:rsid w:val="005A7930"/>
    <w:rsid w:val="005C31E8"/>
    <w:rsid w:val="005D6B1D"/>
    <w:rsid w:val="005E4886"/>
    <w:rsid w:val="005E5BC8"/>
    <w:rsid w:val="005F7BCA"/>
    <w:rsid w:val="0061007C"/>
    <w:rsid w:val="00612F71"/>
    <w:rsid w:val="00622271"/>
    <w:rsid w:val="006251CF"/>
    <w:rsid w:val="00634D90"/>
    <w:rsid w:val="006408AE"/>
    <w:rsid w:val="00663306"/>
    <w:rsid w:val="00666C21"/>
    <w:rsid w:val="00674914"/>
    <w:rsid w:val="006C7F9E"/>
    <w:rsid w:val="006D4A36"/>
    <w:rsid w:val="00735260"/>
    <w:rsid w:val="0074333C"/>
    <w:rsid w:val="007506B3"/>
    <w:rsid w:val="00755269"/>
    <w:rsid w:val="00773940"/>
    <w:rsid w:val="00797670"/>
    <w:rsid w:val="007B5867"/>
    <w:rsid w:val="007F50AB"/>
    <w:rsid w:val="00816FAB"/>
    <w:rsid w:val="00825797"/>
    <w:rsid w:val="008466D5"/>
    <w:rsid w:val="00875D90"/>
    <w:rsid w:val="00885E7A"/>
    <w:rsid w:val="008863EB"/>
    <w:rsid w:val="008B43D3"/>
    <w:rsid w:val="008B667C"/>
    <w:rsid w:val="008B6999"/>
    <w:rsid w:val="008C286A"/>
    <w:rsid w:val="008D4B47"/>
    <w:rsid w:val="008D7330"/>
    <w:rsid w:val="008F4139"/>
    <w:rsid w:val="008F7A6C"/>
    <w:rsid w:val="0090089A"/>
    <w:rsid w:val="009045E3"/>
    <w:rsid w:val="00917852"/>
    <w:rsid w:val="00940565"/>
    <w:rsid w:val="009517E7"/>
    <w:rsid w:val="00954CC9"/>
    <w:rsid w:val="00971879"/>
    <w:rsid w:val="009761DA"/>
    <w:rsid w:val="009A54F7"/>
    <w:rsid w:val="009A7EA2"/>
    <w:rsid w:val="009B06BB"/>
    <w:rsid w:val="009B2112"/>
    <w:rsid w:val="009D1769"/>
    <w:rsid w:val="009D492D"/>
    <w:rsid w:val="009D7EEE"/>
    <w:rsid w:val="009F039C"/>
    <w:rsid w:val="00A10FC4"/>
    <w:rsid w:val="00A11AE4"/>
    <w:rsid w:val="00A15863"/>
    <w:rsid w:val="00A21308"/>
    <w:rsid w:val="00A27B33"/>
    <w:rsid w:val="00A422E1"/>
    <w:rsid w:val="00A5147C"/>
    <w:rsid w:val="00A5315B"/>
    <w:rsid w:val="00A67105"/>
    <w:rsid w:val="00A80649"/>
    <w:rsid w:val="00A8154A"/>
    <w:rsid w:val="00A82EDB"/>
    <w:rsid w:val="00A83D54"/>
    <w:rsid w:val="00A84A34"/>
    <w:rsid w:val="00A95B6C"/>
    <w:rsid w:val="00AA5D40"/>
    <w:rsid w:val="00AB4D35"/>
    <w:rsid w:val="00AD5584"/>
    <w:rsid w:val="00AE3A3F"/>
    <w:rsid w:val="00AF2C36"/>
    <w:rsid w:val="00AF62DB"/>
    <w:rsid w:val="00B15E13"/>
    <w:rsid w:val="00B20D1A"/>
    <w:rsid w:val="00B244A7"/>
    <w:rsid w:val="00B4469C"/>
    <w:rsid w:val="00B56BD9"/>
    <w:rsid w:val="00BC13E8"/>
    <w:rsid w:val="00BC7FDF"/>
    <w:rsid w:val="00BD0667"/>
    <w:rsid w:val="00BE1E0B"/>
    <w:rsid w:val="00BE4493"/>
    <w:rsid w:val="00BE5899"/>
    <w:rsid w:val="00C12E7D"/>
    <w:rsid w:val="00C16E8F"/>
    <w:rsid w:val="00C21235"/>
    <w:rsid w:val="00C27453"/>
    <w:rsid w:val="00C276B1"/>
    <w:rsid w:val="00C30909"/>
    <w:rsid w:val="00C435B2"/>
    <w:rsid w:val="00C51812"/>
    <w:rsid w:val="00C52EFB"/>
    <w:rsid w:val="00C64E8F"/>
    <w:rsid w:val="00C661D9"/>
    <w:rsid w:val="00C9177D"/>
    <w:rsid w:val="00C96750"/>
    <w:rsid w:val="00C97AD6"/>
    <w:rsid w:val="00CB27FD"/>
    <w:rsid w:val="00CB5A10"/>
    <w:rsid w:val="00CC2170"/>
    <w:rsid w:val="00CC28AA"/>
    <w:rsid w:val="00CE4B8D"/>
    <w:rsid w:val="00D14273"/>
    <w:rsid w:val="00D30F1F"/>
    <w:rsid w:val="00D461BB"/>
    <w:rsid w:val="00D656B7"/>
    <w:rsid w:val="00D75CEE"/>
    <w:rsid w:val="00D84F78"/>
    <w:rsid w:val="00DB3009"/>
    <w:rsid w:val="00DD1F85"/>
    <w:rsid w:val="00DD36B4"/>
    <w:rsid w:val="00E10321"/>
    <w:rsid w:val="00E10ADB"/>
    <w:rsid w:val="00E17CB9"/>
    <w:rsid w:val="00E31081"/>
    <w:rsid w:val="00E31F3E"/>
    <w:rsid w:val="00E32D2B"/>
    <w:rsid w:val="00E33D1A"/>
    <w:rsid w:val="00E35D50"/>
    <w:rsid w:val="00E41B1B"/>
    <w:rsid w:val="00E42440"/>
    <w:rsid w:val="00E5040A"/>
    <w:rsid w:val="00E51579"/>
    <w:rsid w:val="00E5670B"/>
    <w:rsid w:val="00E65899"/>
    <w:rsid w:val="00E87092"/>
    <w:rsid w:val="00EB3D28"/>
    <w:rsid w:val="00EB6F0E"/>
    <w:rsid w:val="00ED3694"/>
    <w:rsid w:val="00EF2929"/>
    <w:rsid w:val="00F06F6F"/>
    <w:rsid w:val="00F12170"/>
    <w:rsid w:val="00F53708"/>
    <w:rsid w:val="00F64EA6"/>
    <w:rsid w:val="00F857A9"/>
    <w:rsid w:val="00F949EC"/>
    <w:rsid w:val="00FB4E71"/>
    <w:rsid w:val="00FC0F1A"/>
    <w:rsid w:val="00FC6DDA"/>
    <w:rsid w:val="00FF085F"/>
    <w:rsid w:val="0204567E"/>
    <w:rsid w:val="020967F0"/>
    <w:rsid w:val="02557C87"/>
    <w:rsid w:val="026A4C19"/>
    <w:rsid w:val="02BB4F8D"/>
    <w:rsid w:val="02CD5A6F"/>
    <w:rsid w:val="030B2A3C"/>
    <w:rsid w:val="03261624"/>
    <w:rsid w:val="034C72DC"/>
    <w:rsid w:val="048E7480"/>
    <w:rsid w:val="04A24CDA"/>
    <w:rsid w:val="04E44243"/>
    <w:rsid w:val="05924D4E"/>
    <w:rsid w:val="05B11678"/>
    <w:rsid w:val="05E3698C"/>
    <w:rsid w:val="05FD2B10"/>
    <w:rsid w:val="06540256"/>
    <w:rsid w:val="066945CD"/>
    <w:rsid w:val="06930D7E"/>
    <w:rsid w:val="06A50AB1"/>
    <w:rsid w:val="06B72BC7"/>
    <w:rsid w:val="06E42A44"/>
    <w:rsid w:val="0708351A"/>
    <w:rsid w:val="070B4DB8"/>
    <w:rsid w:val="0717375D"/>
    <w:rsid w:val="07616833"/>
    <w:rsid w:val="077E1A2E"/>
    <w:rsid w:val="08A66647"/>
    <w:rsid w:val="090162B6"/>
    <w:rsid w:val="09434CDD"/>
    <w:rsid w:val="097906FF"/>
    <w:rsid w:val="0A430D0D"/>
    <w:rsid w:val="0A742C74"/>
    <w:rsid w:val="0AA01CBB"/>
    <w:rsid w:val="0AC534D0"/>
    <w:rsid w:val="0AFA13CC"/>
    <w:rsid w:val="0AFF4C34"/>
    <w:rsid w:val="0B183F48"/>
    <w:rsid w:val="0B5605CC"/>
    <w:rsid w:val="0B633415"/>
    <w:rsid w:val="0B8415DD"/>
    <w:rsid w:val="0C22507E"/>
    <w:rsid w:val="0C3E55C0"/>
    <w:rsid w:val="0C6C00A7"/>
    <w:rsid w:val="0C8E44C1"/>
    <w:rsid w:val="0CE73BD2"/>
    <w:rsid w:val="0D295F98"/>
    <w:rsid w:val="0DC91529"/>
    <w:rsid w:val="0DD9394D"/>
    <w:rsid w:val="0DD9540C"/>
    <w:rsid w:val="0E6B438E"/>
    <w:rsid w:val="0E833DCE"/>
    <w:rsid w:val="0E981627"/>
    <w:rsid w:val="0EA24254"/>
    <w:rsid w:val="0ECA0B82"/>
    <w:rsid w:val="0F0767AD"/>
    <w:rsid w:val="0F380715"/>
    <w:rsid w:val="0FC71A98"/>
    <w:rsid w:val="0FF00FEF"/>
    <w:rsid w:val="10303AE2"/>
    <w:rsid w:val="103F6F2F"/>
    <w:rsid w:val="104F3F68"/>
    <w:rsid w:val="10DC66E2"/>
    <w:rsid w:val="112453F4"/>
    <w:rsid w:val="113B273E"/>
    <w:rsid w:val="1145536B"/>
    <w:rsid w:val="11902A8A"/>
    <w:rsid w:val="11F254F3"/>
    <w:rsid w:val="11F76665"/>
    <w:rsid w:val="12072620"/>
    <w:rsid w:val="12DC585B"/>
    <w:rsid w:val="13347445"/>
    <w:rsid w:val="134A0A16"/>
    <w:rsid w:val="13693592"/>
    <w:rsid w:val="139525D9"/>
    <w:rsid w:val="13D662BE"/>
    <w:rsid w:val="14397409"/>
    <w:rsid w:val="146D0E60"/>
    <w:rsid w:val="148368D6"/>
    <w:rsid w:val="14A81E98"/>
    <w:rsid w:val="14BC76F2"/>
    <w:rsid w:val="14C33176"/>
    <w:rsid w:val="14E46C49"/>
    <w:rsid w:val="151B3655"/>
    <w:rsid w:val="151F3D1C"/>
    <w:rsid w:val="15205444"/>
    <w:rsid w:val="15802E15"/>
    <w:rsid w:val="1582093B"/>
    <w:rsid w:val="15EA028F"/>
    <w:rsid w:val="16443E43"/>
    <w:rsid w:val="16893F4C"/>
    <w:rsid w:val="169F376F"/>
    <w:rsid w:val="16C44F84"/>
    <w:rsid w:val="16E64EFA"/>
    <w:rsid w:val="170A0BE8"/>
    <w:rsid w:val="18095344"/>
    <w:rsid w:val="18253800"/>
    <w:rsid w:val="18C748B7"/>
    <w:rsid w:val="193B777F"/>
    <w:rsid w:val="1A163D48"/>
    <w:rsid w:val="1A253F8B"/>
    <w:rsid w:val="1A522CD0"/>
    <w:rsid w:val="1A976C37"/>
    <w:rsid w:val="1AB0225C"/>
    <w:rsid w:val="1BCF2401"/>
    <w:rsid w:val="1C0C5403"/>
    <w:rsid w:val="1C9D42AD"/>
    <w:rsid w:val="1CAB4C1C"/>
    <w:rsid w:val="1CCE4466"/>
    <w:rsid w:val="1D0C4F8F"/>
    <w:rsid w:val="1D2D3883"/>
    <w:rsid w:val="1D4D182F"/>
    <w:rsid w:val="1D835251"/>
    <w:rsid w:val="1D9751A0"/>
    <w:rsid w:val="1DA63635"/>
    <w:rsid w:val="1DDD721A"/>
    <w:rsid w:val="1E1B7B7F"/>
    <w:rsid w:val="1E601A36"/>
    <w:rsid w:val="1EDE48D9"/>
    <w:rsid w:val="1EE6018D"/>
    <w:rsid w:val="1EF328AA"/>
    <w:rsid w:val="1F0C74C8"/>
    <w:rsid w:val="1F236774"/>
    <w:rsid w:val="1F4E188E"/>
    <w:rsid w:val="1F6857F3"/>
    <w:rsid w:val="1F69491A"/>
    <w:rsid w:val="1F83778A"/>
    <w:rsid w:val="1FB738D7"/>
    <w:rsid w:val="201900EE"/>
    <w:rsid w:val="20684BD2"/>
    <w:rsid w:val="20937EA1"/>
    <w:rsid w:val="21674E89"/>
    <w:rsid w:val="218B6DCA"/>
    <w:rsid w:val="21BA145D"/>
    <w:rsid w:val="21C978F2"/>
    <w:rsid w:val="224A27E1"/>
    <w:rsid w:val="226D64CF"/>
    <w:rsid w:val="231E77CA"/>
    <w:rsid w:val="236E24FF"/>
    <w:rsid w:val="23AE4FF1"/>
    <w:rsid w:val="23BB6019"/>
    <w:rsid w:val="23DE58D7"/>
    <w:rsid w:val="23F0560A"/>
    <w:rsid w:val="23F343B4"/>
    <w:rsid w:val="24480FA2"/>
    <w:rsid w:val="24C26FA6"/>
    <w:rsid w:val="24F627AC"/>
    <w:rsid w:val="259D70CC"/>
    <w:rsid w:val="26946721"/>
    <w:rsid w:val="26FB22FC"/>
    <w:rsid w:val="277A0619"/>
    <w:rsid w:val="278C564A"/>
    <w:rsid w:val="27F51441"/>
    <w:rsid w:val="28497097"/>
    <w:rsid w:val="285E12CD"/>
    <w:rsid w:val="287265EE"/>
    <w:rsid w:val="28B44E58"/>
    <w:rsid w:val="29177195"/>
    <w:rsid w:val="293715E5"/>
    <w:rsid w:val="293E2974"/>
    <w:rsid w:val="2A151926"/>
    <w:rsid w:val="2A8275F0"/>
    <w:rsid w:val="2A881DD7"/>
    <w:rsid w:val="2A9860B3"/>
    <w:rsid w:val="2B0379D1"/>
    <w:rsid w:val="2B8723B0"/>
    <w:rsid w:val="2BB37649"/>
    <w:rsid w:val="2C1D2D14"/>
    <w:rsid w:val="2CFF12F5"/>
    <w:rsid w:val="2D145EC5"/>
    <w:rsid w:val="2D4F41C3"/>
    <w:rsid w:val="2D690CCF"/>
    <w:rsid w:val="2D7822FD"/>
    <w:rsid w:val="2DD13DB6"/>
    <w:rsid w:val="2DD77E51"/>
    <w:rsid w:val="2E935510"/>
    <w:rsid w:val="2EC92CDF"/>
    <w:rsid w:val="2F120B2A"/>
    <w:rsid w:val="2F3C1703"/>
    <w:rsid w:val="2F715551"/>
    <w:rsid w:val="2F8A06C1"/>
    <w:rsid w:val="2FF95846"/>
    <w:rsid w:val="301306B6"/>
    <w:rsid w:val="302A5A00"/>
    <w:rsid w:val="30AE03DF"/>
    <w:rsid w:val="30B5176D"/>
    <w:rsid w:val="30F027A5"/>
    <w:rsid w:val="314F3970"/>
    <w:rsid w:val="3163741B"/>
    <w:rsid w:val="31BD2001"/>
    <w:rsid w:val="31F2079F"/>
    <w:rsid w:val="32270449"/>
    <w:rsid w:val="32292413"/>
    <w:rsid w:val="323D7C6C"/>
    <w:rsid w:val="324C6101"/>
    <w:rsid w:val="32971FC2"/>
    <w:rsid w:val="32BA750F"/>
    <w:rsid w:val="32F12805"/>
    <w:rsid w:val="3307027A"/>
    <w:rsid w:val="33154745"/>
    <w:rsid w:val="331C717A"/>
    <w:rsid w:val="33AD2BD0"/>
    <w:rsid w:val="33AF6948"/>
    <w:rsid w:val="33BB353F"/>
    <w:rsid w:val="33C1667B"/>
    <w:rsid w:val="34056568"/>
    <w:rsid w:val="347A51A8"/>
    <w:rsid w:val="34963664"/>
    <w:rsid w:val="349F158C"/>
    <w:rsid w:val="34B14EA3"/>
    <w:rsid w:val="363870C8"/>
    <w:rsid w:val="36527A5E"/>
    <w:rsid w:val="366D6646"/>
    <w:rsid w:val="36956196"/>
    <w:rsid w:val="36D44917"/>
    <w:rsid w:val="370E7E29"/>
    <w:rsid w:val="37180CA8"/>
    <w:rsid w:val="37B704C1"/>
    <w:rsid w:val="37BF7375"/>
    <w:rsid w:val="380A4A95"/>
    <w:rsid w:val="383B2EA0"/>
    <w:rsid w:val="38454CB9"/>
    <w:rsid w:val="38B4055C"/>
    <w:rsid w:val="38E54BBA"/>
    <w:rsid w:val="39581830"/>
    <w:rsid w:val="395B30CE"/>
    <w:rsid w:val="39F03816"/>
    <w:rsid w:val="39F332CA"/>
    <w:rsid w:val="39FE23D7"/>
    <w:rsid w:val="3A1A0893"/>
    <w:rsid w:val="3A2E002F"/>
    <w:rsid w:val="3A503ABF"/>
    <w:rsid w:val="3A6B10EF"/>
    <w:rsid w:val="3AD35612"/>
    <w:rsid w:val="3B360575"/>
    <w:rsid w:val="3B5F0C53"/>
    <w:rsid w:val="3B6B3A9C"/>
    <w:rsid w:val="3BB70A8F"/>
    <w:rsid w:val="3BC92571"/>
    <w:rsid w:val="3C033CD5"/>
    <w:rsid w:val="3C4D6CFE"/>
    <w:rsid w:val="3C7050E2"/>
    <w:rsid w:val="3C722C08"/>
    <w:rsid w:val="3C795D45"/>
    <w:rsid w:val="3C9651AF"/>
    <w:rsid w:val="3CA54C8F"/>
    <w:rsid w:val="3CB13731"/>
    <w:rsid w:val="3D0221DE"/>
    <w:rsid w:val="3D1B32A0"/>
    <w:rsid w:val="3D3A1978"/>
    <w:rsid w:val="3D9B1CEB"/>
    <w:rsid w:val="3DB80AEF"/>
    <w:rsid w:val="3E0B27ED"/>
    <w:rsid w:val="3E34469E"/>
    <w:rsid w:val="3EAA48DB"/>
    <w:rsid w:val="3ED25BE0"/>
    <w:rsid w:val="3EE17BD1"/>
    <w:rsid w:val="3EEC6CA2"/>
    <w:rsid w:val="3FB92FF2"/>
    <w:rsid w:val="3FC512A1"/>
    <w:rsid w:val="3FD92100"/>
    <w:rsid w:val="40073668"/>
    <w:rsid w:val="40095632"/>
    <w:rsid w:val="402027BB"/>
    <w:rsid w:val="40330901"/>
    <w:rsid w:val="40A25C79"/>
    <w:rsid w:val="40AA0BC3"/>
    <w:rsid w:val="40B3680F"/>
    <w:rsid w:val="4137736B"/>
    <w:rsid w:val="41A575DC"/>
    <w:rsid w:val="42F00D2B"/>
    <w:rsid w:val="430A1DED"/>
    <w:rsid w:val="432F53AF"/>
    <w:rsid w:val="435A7F52"/>
    <w:rsid w:val="43C73BDB"/>
    <w:rsid w:val="440019E3"/>
    <w:rsid w:val="4416031D"/>
    <w:rsid w:val="444A3443"/>
    <w:rsid w:val="44753296"/>
    <w:rsid w:val="449C6A74"/>
    <w:rsid w:val="44DC1567"/>
    <w:rsid w:val="45034D45"/>
    <w:rsid w:val="45196317"/>
    <w:rsid w:val="45350C77"/>
    <w:rsid w:val="460D74FE"/>
    <w:rsid w:val="461F5BAF"/>
    <w:rsid w:val="46AD246C"/>
    <w:rsid w:val="47290367"/>
    <w:rsid w:val="4734568A"/>
    <w:rsid w:val="47411B55"/>
    <w:rsid w:val="479C6D8B"/>
    <w:rsid w:val="48166B3E"/>
    <w:rsid w:val="48194880"/>
    <w:rsid w:val="484C07B1"/>
    <w:rsid w:val="485338EE"/>
    <w:rsid w:val="486A0C38"/>
    <w:rsid w:val="48861F15"/>
    <w:rsid w:val="48B44558"/>
    <w:rsid w:val="48C42A3E"/>
    <w:rsid w:val="48E7672C"/>
    <w:rsid w:val="48F350D1"/>
    <w:rsid w:val="48FD5F50"/>
    <w:rsid w:val="49060960"/>
    <w:rsid w:val="49926698"/>
    <w:rsid w:val="49BC3715"/>
    <w:rsid w:val="4B714331"/>
    <w:rsid w:val="4B9C55AC"/>
    <w:rsid w:val="4C15710C"/>
    <w:rsid w:val="4C1C493F"/>
    <w:rsid w:val="4C52210E"/>
    <w:rsid w:val="4CB15087"/>
    <w:rsid w:val="4D302450"/>
    <w:rsid w:val="4D626381"/>
    <w:rsid w:val="4DA1334D"/>
    <w:rsid w:val="4DC31516"/>
    <w:rsid w:val="4DE90850"/>
    <w:rsid w:val="4EA50316"/>
    <w:rsid w:val="4EAD187E"/>
    <w:rsid w:val="4EC76987"/>
    <w:rsid w:val="4ED4505D"/>
    <w:rsid w:val="4ED67027"/>
    <w:rsid w:val="4EF23735"/>
    <w:rsid w:val="4F132029"/>
    <w:rsid w:val="4F2E6E63"/>
    <w:rsid w:val="4F5D5052"/>
    <w:rsid w:val="4F7A20A8"/>
    <w:rsid w:val="4F7F321A"/>
    <w:rsid w:val="4FC00FFA"/>
    <w:rsid w:val="4FF97471"/>
    <w:rsid w:val="50901457"/>
    <w:rsid w:val="509C1BAA"/>
    <w:rsid w:val="50D43A3A"/>
    <w:rsid w:val="51962A9D"/>
    <w:rsid w:val="5237602E"/>
    <w:rsid w:val="523F1387"/>
    <w:rsid w:val="52927709"/>
    <w:rsid w:val="52FD1026"/>
    <w:rsid w:val="532760A3"/>
    <w:rsid w:val="53360094"/>
    <w:rsid w:val="53964FD7"/>
    <w:rsid w:val="543071D9"/>
    <w:rsid w:val="547A66A6"/>
    <w:rsid w:val="54815C87"/>
    <w:rsid w:val="54866DF9"/>
    <w:rsid w:val="54B73456"/>
    <w:rsid w:val="54E12281"/>
    <w:rsid w:val="55BF0815"/>
    <w:rsid w:val="55D87E1A"/>
    <w:rsid w:val="55EC7130"/>
    <w:rsid w:val="55EE10FA"/>
    <w:rsid w:val="55FB7D96"/>
    <w:rsid w:val="56717635"/>
    <w:rsid w:val="56921A85"/>
    <w:rsid w:val="56C77866"/>
    <w:rsid w:val="56DE4CCA"/>
    <w:rsid w:val="57480A98"/>
    <w:rsid w:val="574A05B2"/>
    <w:rsid w:val="57805D82"/>
    <w:rsid w:val="58276B45"/>
    <w:rsid w:val="586236D9"/>
    <w:rsid w:val="58714ED9"/>
    <w:rsid w:val="58726012"/>
    <w:rsid w:val="58AB1524"/>
    <w:rsid w:val="58CB5722"/>
    <w:rsid w:val="58E467E4"/>
    <w:rsid w:val="58EA2507"/>
    <w:rsid w:val="592A069B"/>
    <w:rsid w:val="592D1F39"/>
    <w:rsid w:val="594352B9"/>
    <w:rsid w:val="59592D2E"/>
    <w:rsid w:val="59995821"/>
    <w:rsid w:val="59A33FA9"/>
    <w:rsid w:val="59B3123E"/>
    <w:rsid w:val="59C02DAD"/>
    <w:rsid w:val="59F12F67"/>
    <w:rsid w:val="5A075D64"/>
    <w:rsid w:val="5A352C13"/>
    <w:rsid w:val="5A911214"/>
    <w:rsid w:val="5A9764BF"/>
    <w:rsid w:val="5B0D5B7E"/>
    <w:rsid w:val="5B1A4FBE"/>
    <w:rsid w:val="5B5437AD"/>
    <w:rsid w:val="5B6C2FDB"/>
    <w:rsid w:val="5B793214"/>
    <w:rsid w:val="5BD7618C"/>
    <w:rsid w:val="5C0D7E00"/>
    <w:rsid w:val="5C1949F7"/>
    <w:rsid w:val="5C245875"/>
    <w:rsid w:val="5C2E04A2"/>
    <w:rsid w:val="5C390BF5"/>
    <w:rsid w:val="5C725A15"/>
    <w:rsid w:val="5C8F6A67"/>
    <w:rsid w:val="5D375134"/>
    <w:rsid w:val="5D3F048D"/>
    <w:rsid w:val="5D8B36D2"/>
    <w:rsid w:val="5DEA73A2"/>
    <w:rsid w:val="5E421FE3"/>
    <w:rsid w:val="5E6F4DA2"/>
    <w:rsid w:val="5E797520"/>
    <w:rsid w:val="5E9860A7"/>
    <w:rsid w:val="5EA04F5B"/>
    <w:rsid w:val="5ED21D26"/>
    <w:rsid w:val="5FB011CE"/>
    <w:rsid w:val="60AE7E03"/>
    <w:rsid w:val="610C68D8"/>
    <w:rsid w:val="615E35D8"/>
    <w:rsid w:val="618D2692"/>
    <w:rsid w:val="61E433B1"/>
    <w:rsid w:val="62E95123"/>
    <w:rsid w:val="631D301E"/>
    <w:rsid w:val="63312768"/>
    <w:rsid w:val="63864720"/>
    <w:rsid w:val="644840CB"/>
    <w:rsid w:val="647749B0"/>
    <w:rsid w:val="64917820"/>
    <w:rsid w:val="64E04304"/>
    <w:rsid w:val="659155FE"/>
    <w:rsid w:val="65B80DDC"/>
    <w:rsid w:val="65C854C3"/>
    <w:rsid w:val="65DC2D1D"/>
    <w:rsid w:val="660364FC"/>
    <w:rsid w:val="6607508D"/>
    <w:rsid w:val="66291CDA"/>
    <w:rsid w:val="66522FDF"/>
    <w:rsid w:val="668B029F"/>
    <w:rsid w:val="66B35ADA"/>
    <w:rsid w:val="67322189"/>
    <w:rsid w:val="6790177A"/>
    <w:rsid w:val="6809591F"/>
    <w:rsid w:val="6853303E"/>
    <w:rsid w:val="68580655"/>
    <w:rsid w:val="6861059D"/>
    <w:rsid w:val="68617509"/>
    <w:rsid w:val="68AC4964"/>
    <w:rsid w:val="68B47F81"/>
    <w:rsid w:val="69236EB5"/>
    <w:rsid w:val="69CC4E56"/>
    <w:rsid w:val="69DA7573"/>
    <w:rsid w:val="6A1231B1"/>
    <w:rsid w:val="6A266C5C"/>
    <w:rsid w:val="6A366774"/>
    <w:rsid w:val="6A86594D"/>
    <w:rsid w:val="6A897F89"/>
    <w:rsid w:val="6A9F07BD"/>
    <w:rsid w:val="6AD9045C"/>
    <w:rsid w:val="6AE85CC0"/>
    <w:rsid w:val="6AF64881"/>
    <w:rsid w:val="6BA77929"/>
    <w:rsid w:val="6BF27F98"/>
    <w:rsid w:val="6C0C3C30"/>
    <w:rsid w:val="6C247FF8"/>
    <w:rsid w:val="6CAB51F7"/>
    <w:rsid w:val="6CC30793"/>
    <w:rsid w:val="6D3276C6"/>
    <w:rsid w:val="6D745F31"/>
    <w:rsid w:val="6E510020"/>
    <w:rsid w:val="6EFE3D04"/>
    <w:rsid w:val="6F043D22"/>
    <w:rsid w:val="6F0937DE"/>
    <w:rsid w:val="6F6049BF"/>
    <w:rsid w:val="6FAA79E8"/>
    <w:rsid w:val="6FEE1FCA"/>
    <w:rsid w:val="700E441B"/>
    <w:rsid w:val="70390D6C"/>
    <w:rsid w:val="707B1384"/>
    <w:rsid w:val="70950698"/>
    <w:rsid w:val="711F61B4"/>
    <w:rsid w:val="712B349A"/>
    <w:rsid w:val="719345ED"/>
    <w:rsid w:val="71C70D25"/>
    <w:rsid w:val="72233A82"/>
    <w:rsid w:val="722E2B52"/>
    <w:rsid w:val="72347A3D"/>
    <w:rsid w:val="72822E9E"/>
    <w:rsid w:val="729276E1"/>
    <w:rsid w:val="72A11576"/>
    <w:rsid w:val="72D354A8"/>
    <w:rsid w:val="73133AF6"/>
    <w:rsid w:val="737547B1"/>
    <w:rsid w:val="73851011"/>
    <w:rsid w:val="73920EBF"/>
    <w:rsid w:val="73DE4104"/>
    <w:rsid w:val="73DE5EB2"/>
    <w:rsid w:val="74542618"/>
    <w:rsid w:val="747F7695"/>
    <w:rsid w:val="74B51309"/>
    <w:rsid w:val="74C07CAE"/>
    <w:rsid w:val="74FC0CE6"/>
    <w:rsid w:val="750B717B"/>
    <w:rsid w:val="752F4586"/>
    <w:rsid w:val="76072D30"/>
    <w:rsid w:val="7691545E"/>
    <w:rsid w:val="76AA651F"/>
    <w:rsid w:val="76B5532C"/>
    <w:rsid w:val="76E22F47"/>
    <w:rsid w:val="76FB321F"/>
    <w:rsid w:val="7769462C"/>
    <w:rsid w:val="777C4360"/>
    <w:rsid w:val="77BA4A28"/>
    <w:rsid w:val="77D805F9"/>
    <w:rsid w:val="78144598"/>
    <w:rsid w:val="78146346"/>
    <w:rsid w:val="78565688"/>
    <w:rsid w:val="78F46178"/>
    <w:rsid w:val="790102B9"/>
    <w:rsid w:val="790939D1"/>
    <w:rsid w:val="791A5BDE"/>
    <w:rsid w:val="793420B5"/>
    <w:rsid w:val="79395F1A"/>
    <w:rsid w:val="79584959"/>
    <w:rsid w:val="79876FEC"/>
    <w:rsid w:val="79B53B59"/>
    <w:rsid w:val="79DC7338"/>
    <w:rsid w:val="79EB30D7"/>
    <w:rsid w:val="7A0128FA"/>
    <w:rsid w:val="7A637111"/>
    <w:rsid w:val="7A70182E"/>
    <w:rsid w:val="7A7237F8"/>
    <w:rsid w:val="7A8F43AA"/>
    <w:rsid w:val="7AD43015"/>
    <w:rsid w:val="7AE30252"/>
    <w:rsid w:val="7AE53FCA"/>
    <w:rsid w:val="7B2A40D3"/>
    <w:rsid w:val="7B6018A2"/>
    <w:rsid w:val="7B833D31"/>
    <w:rsid w:val="7BE44282"/>
    <w:rsid w:val="7C1E3C37"/>
    <w:rsid w:val="7D853842"/>
    <w:rsid w:val="7DF369FE"/>
    <w:rsid w:val="7DF87373"/>
    <w:rsid w:val="7DFB4751"/>
    <w:rsid w:val="7E350DC4"/>
    <w:rsid w:val="7EB268B9"/>
    <w:rsid w:val="7FE7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4:docId w14:val="2EA8D675"/>
  <w15:docId w15:val="{849D7F35-8A34-41BD-A3A5-15DBFD64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c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d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e">
    <w:name w:val="论文标题"/>
    <w:basedOn w:val="a"/>
    <w:qFormat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f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f0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2071"/>
    <customShpInfo spid="_x0000_s2070"/>
    <customShpInfo spid="_x0000_s2052"/>
    <customShpInfo spid="_x0000_s2076"/>
    <customShpInfo spid="_x0000_s2072"/>
    <customShpInfo spid="_x0000_s2073"/>
    <customShpInfo spid="_x0000_s2077"/>
    <customShpInfo spid="_x0000_s2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E1E16-978D-442B-A853-32196606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48</cp:revision>
  <cp:lastPrinted>2025-02-19T07:07:00Z</cp:lastPrinted>
  <dcterms:created xsi:type="dcterms:W3CDTF">2024-10-22T08:02:00Z</dcterms:created>
  <dcterms:modified xsi:type="dcterms:W3CDTF">2025-06-26T03:17:00Z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54569EF0FC7A42CC8465AEF324144827_13</vt:lpwstr>
  </property>
  <property fmtid="{D5CDD505-2E9C-101B-9397-08002B2CF9AE}" pid="4" name="KSOTemplateDocerSaveRecord">
    <vt:lpwstr>eyJoZGlkIjoiZjc3NTcxODUyYWM4NWFjYjVlYTYxYzM5ZmY5YmUzMWMiLCJ1c2VySWQiOiIyNzkzNDkxNzEifQ==</vt:lpwstr>
  </property>
</Properties>
</file>